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240" w:lineRule="auto"/>
        <w:rPr>
          <w:rFonts w:ascii="Calibri" w:cs="Calibri" w:eastAsia="Calibri" w:hAnsi="Calibri"/>
          <w:sz w:val="24"/>
          <w:szCs w:val="24"/>
        </w:rPr>
      </w:pPr>
      <w:bookmarkStart w:colFirst="0" w:colLast="0" w:name="_heading=h.8wc9tj2abeii" w:id="0"/>
      <w:bookmarkEnd w:id="0"/>
      <w:r w:rsidDel="00000000" w:rsidR="00000000" w:rsidRPr="00000000">
        <w:rPr>
          <w:rFonts w:ascii="Calibri" w:cs="Calibri" w:eastAsia="Calibri" w:hAnsi="Calibri"/>
          <w:b w:val="1"/>
          <w:color w:val="000000"/>
          <w:sz w:val="24"/>
          <w:szCs w:val="24"/>
          <w:rtl w:val="0"/>
        </w:rPr>
        <w:t xml:space="preserve">Bishop Sullivan Center Community Support Summer Position</w:t>
      </w:r>
      <w:r w:rsidDel="00000000" w:rsidR="00000000" w:rsidRPr="00000000">
        <w:rPr>
          <w:rtl w:val="0"/>
        </w:rPr>
      </w:r>
    </w:p>
    <w:p w:rsidR="00000000" w:rsidDel="00000000" w:rsidP="00000000" w:rsidRDefault="00000000" w:rsidRPr="00000000" w14:paraId="00000002">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Our Mission</w:t>
      </w:r>
      <w:r w:rsidDel="00000000" w:rsidR="00000000" w:rsidRPr="00000000">
        <w:rPr>
          <w:rtl w:val="0"/>
        </w:rPr>
      </w:r>
    </w:p>
    <w:p w:rsidR="00000000" w:rsidDel="00000000" w:rsidP="00000000" w:rsidRDefault="00000000" w:rsidRPr="00000000" w14:paraId="00000003">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Inspired by Christian faith, Bishop Sullivan Center shows God’s love to people in financial hardship by providing food, help in finding jobs and other aid.</w:t>
      </w:r>
      <w:r w:rsidDel="00000000" w:rsidR="00000000" w:rsidRPr="00000000">
        <w:rPr>
          <w:rtl w:val="0"/>
        </w:rPr>
      </w:r>
    </w:p>
    <w:p w:rsidR="00000000" w:rsidDel="00000000" w:rsidP="00000000" w:rsidRDefault="00000000" w:rsidRPr="00000000" w14:paraId="00000004">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Beyond material assistance, Bishop Sullivan Center strives to build relationships between those who live in poverty and those who do not, prompting mutual understanding and affirming the dignity of all. </w:t>
      </w:r>
      <w:r w:rsidDel="00000000" w:rsidR="00000000" w:rsidRPr="00000000">
        <w:rPr>
          <w:rtl w:val="0"/>
        </w:rPr>
      </w:r>
    </w:p>
    <w:p w:rsidR="00000000" w:rsidDel="00000000" w:rsidP="00000000" w:rsidRDefault="00000000" w:rsidRPr="00000000" w14:paraId="00000005">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Working in service of that mission, we are making a difference in our community.</w:t>
      </w:r>
      <w:r w:rsidDel="00000000" w:rsidR="00000000" w:rsidRPr="00000000">
        <w:rPr>
          <w:rtl w:val="0"/>
        </w:rPr>
      </w:r>
    </w:p>
    <w:p w:rsidR="00000000" w:rsidDel="00000000" w:rsidP="00000000" w:rsidRDefault="00000000" w:rsidRPr="00000000" w14:paraId="00000006">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Position Purpose</w:t>
      </w:r>
      <w:r w:rsidDel="00000000" w:rsidR="00000000" w:rsidRPr="00000000">
        <w:rPr>
          <w:rtl w:val="0"/>
        </w:rPr>
      </w:r>
    </w:p>
    <w:p w:rsidR="00000000" w:rsidDel="00000000" w:rsidP="00000000" w:rsidRDefault="00000000" w:rsidRPr="00000000" w14:paraId="00000007">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The Community Support Summer Position will interact directly with older adults in the community via our Project ElderCool program, assist with feeding guests through our food pantries and community kitchen, lend a hand in our employment program and help maintain our properties.  </w:t>
      </w:r>
      <w:r w:rsidDel="00000000" w:rsidR="00000000" w:rsidRPr="00000000">
        <w:rPr>
          <w:rtl w:val="0"/>
        </w:rPr>
      </w:r>
    </w:p>
    <w:p w:rsidR="00000000" w:rsidDel="00000000" w:rsidP="00000000" w:rsidRDefault="00000000" w:rsidRPr="00000000" w14:paraId="00000008">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If you are seeking a summer position that gets to the heart of community support; Bishop Sullivan Center is the place to be!  We are seeking someone that is willing to perform hands-on work to make our community healthier and happier.</w:t>
      </w:r>
      <w:r w:rsidDel="00000000" w:rsidR="00000000" w:rsidRPr="00000000">
        <w:rPr>
          <w:rtl w:val="0"/>
        </w:rPr>
      </w:r>
    </w:p>
    <w:p w:rsidR="00000000" w:rsidDel="00000000" w:rsidP="00000000" w:rsidRDefault="00000000" w:rsidRPr="00000000" w14:paraId="00000009">
      <w:pPr>
        <w:spacing w:after="0" w:before="240" w:line="240" w:lineRule="auto"/>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Position Tasks</w:t>
      </w:r>
      <w:r w:rsidDel="00000000" w:rsidR="00000000" w:rsidRPr="00000000">
        <w:rPr>
          <w:rtl w:val="0"/>
        </w:rPr>
      </w:r>
    </w:p>
    <w:p w:rsidR="00000000" w:rsidDel="00000000" w:rsidP="00000000" w:rsidRDefault="00000000" w:rsidRPr="00000000" w14:paraId="0000000A">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Accompanying installers to gather needed paperwork, listen to the client, and get media release/photos</w:t>
      </w:r>
    </w:p>
    <w:p w:rsidR="00000000" w:rsidDel="00000000" w:rsidP="00000000" w:rsidRDefault="00000000" w:rsidRPr="00000000" w14:paraId="0000000B">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Installing AC units</w:t>
      </w:r>
    </w:p>
    <w:p w:rsidR="00000000" w:rsidDel="00000000" w:rsidP="00000000" w:rsidRDefault="00000000" w:rsidRPr="00000000" w14:paraId="0000000C">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Driving agency vehicles to/from client homes for installations</w:t>
      </w:r>
    </w:p>
    <w:p w:rsidR="00000000" w:rsidDel="00000000" w:rsidP="00000000" w:rsidRDefault="00000000" w:rsidRPr="00000000" w14:paraId="0000000D">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Assist with preparing and serving meals in the community kitchen</w:t>
      </w:r>
    </w:p>
    <w:p w:rsidR="00000000" w:rsidDel="00000000" w:rsidP="00000000" w:rsidRDefault="00000000" w:rsidRPr="00000000" w14:paraId="0000000E">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Providing external resource referrals during meal service</w:t>
      </w:r>
    </w:p>
    <w:p w:rsidR="00000000" w:rsidDel="00000000" w:rsidP="00000000" w:rsidRDefault="00000000" w:rsidRPr="00000000" w14:paraId="0000000F">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Assist in the employment program</w:t>
      </w:r>
    </w:p>
    <w:p w:rsidR="00000000" w:rsidDel="00000000" w:rsidP="00000000" w:rsidRDefault="00000000" w:rsidRPr="00000000" w14:paraId="00000010">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Serve guests in the food pantries, assist with pick-ups and deliveries</w:t>
      </w:r>
    </w:p>
    <w:p w:rsidR="00000000" w:rsidDel="00000000" w:rsidP="00000000" w:rsidRDefault="00000000" w:rsidRPr="00000000" w14:paraId="00000011">
      <w:pPr>
        <w:numPr>
          <w:ilvl w:val="0"/>
          <w:numId w:val="1"/>
        </w:numPr>
        <w:spacing w:after="0" w:line="240" w:lineRule="auto"/>
        <w:ind w:left="763"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Help maintain cleanliness of agency properties; weeding, mowing, trimming</w:t>
      </w:r>
    </w:p>
    <w:p w:rsidR="00000000" w:rsidDel="00000000" w:rsidP="00000000" w:rsidRDefault="00000000" w:rsidRPr="00000000" w14:paraId="00000012">
      <w:pPr>
        <w:spacing w:after="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br w:type="textWrapping"/>
      </w:r>
    </w:p>
    <w:p w:rsidR="00000000" w:rsidDel="00000000" w:rsidP="00000000" w:rsidRDefault="00000000" w:rsidRPr="00000000" w14:paraId="00000013">
      <w:pPr>
        <w:spacing w:after="200" w:line="240" w:lineRule="auto"/>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The Summer Position will need to be able to lift a minimum of 25 pounds and have a valid driver’s license. Bilingual skills in Spanish and English are a plus.</w:t>
      </w:r>
      <w:r w:rsidDel="00000000" w:rsidR="00000000" w:rsidRPr="00000000">
        <w:rPr>
          <w:rtl w:val="0"/>
        </w:rPr>
      </w:r>
    </w:p>
    <w:p w:rsidR="00000000" w:rsidDel="00000000" w:rsidP="00000000" w:rsidRDefault="00000000" w:rsidRPr="00000000" w14:paraId="00000014">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Fonts w:ascii="Calibri" w:cs="Calibri" w:eastAsia="Calibri" w:hAnsi="Calibri"/>
          <w:b w:val="1"/>
          <w:color w:val="000000"/>
          <w:sz w:val="24"/>
          <w:szCs w:val="24"/>
          <w:rtl w:val="0"/>
        </w:rPr>
        <w:t xml:space="preserve">Hours: </w:t>
      </w:r>
      <w:r w:rsidDel="00000000" w:rsidR="00000000" w:rsidRPr="00000000">
        <w:rPr>
          <w:rFonts w:ascii="Calibri" w:cs="Calibri" w:eastAsia="Calibri" w:hAnsi="Calibri"/>
          <w:color w:val="000000"/>
          <w:sz w:val="24"/>
          <w:szCs w:val="24"/>
          <w:rtl w:val="0"/>
        </w:rPr>
        <w:t xml:space="preserve">Monday, Wednesday and Friday, 8-4:30pm. Tuesday and Thursday 10:00 a.m.-6:30.</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jc w:val="center"/>
      <w:rPr/>
    </w:pPr>
    <w:r w:rsidDel="00000000" w:rsidR="00000000" w:rsidRPr="00000000">
      <w:rPr/>
      <w:drawing>
        <wp:inline distB="114300" distT="114300" distL="114300" distR="114300">
          <wp:extent cx="3000375" cy="86677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75" cy="8667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nt-weight-bold" w:customStyle="1">
    <w:name w:val="font-weight-bold"/>
    <w:basedOn w:val="Normal"/>
    <w:rsid w:val="00484CC5"/>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DefaultParagraphFont"/>
    <w:uiPriority w:val="99"/>
    <w:semiHidden w:val="1"/>
    <w:unhideWhenUsed w:val="1"/>
    <w:rsid w:val="00484CC5"/>
    <w:rPr>
      <w:color w:val="0000ff"/>
      <w:u w:val="single"/>
    </w:rPr>
  </w:style>
  <w:style w:type="paragraph" w:styleId="text-label" w:customStyle="1">
    <w:name w:val="text-label"/>
    <w:basedOn w:val="Normal"/>
    <w:rsid w:val="00484CC5"/>
    <w:pPr>
      <w:spacing w:after="100" w:afterAutospacing="1" w:before="100" w:beforeAutospacing="1" w:line="240" w:lineRule="auto"/>
    </w:pPr>
    <w:rPr>
      <w:rFonts w:ascii="Times New Roman" w:cs="Times New Roman" w:eastAsia="Times New Roman" w:hAnsi="Times New Roman"/>
      <w:sz w:val="24"/>
      <w:szCs w:val="24"/>
    </w:rPr>
  </w:style>
  <w:style w:type="paragraph" w:styleId="font-size-12" w:customStyle="1">
    <w:name w:val="font-size-12"/>
    <w:basedOn w:val="Normal"/>
    <w:rsid w:val="00484CC5"/>
    <w:pPr>
      <w:spacing w:after="100" w:afterAutospacing="1" w:before="100" w:beforeAutospacing="1" w:line="240" w:lineRule="auto"/>
    </w:pPr>
    <w:rPr>
      <w:rFonts w:ascii="Times New Roman" w:cs="Times New Roman" w:eastAsia="Times New Roman" w:hAnsi="Times New Roman"/>
      <w:sz w:val="24"/>
      <w:szCs w:val="24"/>
    </w:rPr>
  </w:style>
  <w:style w:type="paragraph" w:styleId="BalloonText">
    <w:name w:val="Balloon Text"/>
    <w:basedOn w:val="Normal"/>
    <w:link w:val="BalloonTextChar"/>
    <w:uiPriority w:val="99"/>
    <w:semiHidden w:val="1"/>
    <w:unhideWhenUsed w:val="1"/>
    <w:rsid w:val="00484CC5"/>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84CC5"/>
    <w:rPr>
      <w:rFonts w:ascii="Segoe UI" w:cs="Segoe UI" w:hAnsi="Segoe UI"/>
      <w:sz w:val="18"/>
      <w:szCs w:val="18"/>
    </w:rPr>
  </w:style>
  <w:style w:type="paragraph" w:styleId="NormalWeb">
    <w:name w:val="Normal (Web)"/>
    <w:basedOn w:val="Normal"/>
    <w:uiPriority w:val="99"/>
    <w:semiHidden w:val="1"/>
    <w:unhideWhenUsed w:val="1"/>
    <w:rsid w:val="0057439C"/>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oybc5oQ7wOSiMH1vrtp2uoGrQ==">CgMxLjAyDmguOHdjOXRqMmFiZWlpOAByITFxaFdLUGFic1doclRGa3FGcWlMXzgwNm9IYXAtOVRSVg==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2025-09-29T19:28:00Z</dcterms:created>
  <dc:creator>Hannah Brockway</dc:creator>
</cp:coreProperties>
</file>